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BF5" w:rsidRDefault="00842BF5" w:rsidP="00842BF5">
      <w:pPr>
        <w:spacing w:after="0"/>
        <w:jc w:val="center"/>
      </w:pPr>
      <w:r>
        <w:t>TOWN OF WOODRUFF</w:t>
      </w:r>
    </w:p>
    <w:p w:rsidR="00842BF5" w:rsidRDefault="00842BF5" w:rsidP="00842BF5">
      <w:pPr>
        <w:spacing w:after="0"/>
        <w:jc w:val="center"/>
      </w:pPr>
      <w:r>
        <w:t>REGULAR TOWN BOARD MEETING</w:t>
      </w:r>
    </w:p>
    <w:p w:rsidR="00842BF5" w:rsidRDefault="00842BF5" w:rsidP="00842BF5">
      <w:pPr>
        <w:spacing w:after="0"/>
        <w:jc w:val="center"/>
      </w:pPr>
      <w:r>
        <w:t>MINUTES</w:t>
      </w:r>
    </w:p>
    <w:p w:rsidR="00842BF5" w:rsidRDefault="00842BF5" w:rsidP="00842BF5">
      <w:pPr>
        <w:spacing w:after="0"/>
        <w:jc w:val="center"/>
      </w:pPr>
      <w:r>
        <w:t>February 13, 2018</w:t>
      </w:r>
    </w:p>
    <w:p w:rsidR="00842BF5" w:rsidRDefault="00842BF5" w:rsidP="00842BF5">
      <w:pPr>
        <w:spacing w:after="0"/>
        <w:jc w:val="center"/>
      </w:pPr>
    </w:p>
    <w:p w:rsidR="00842BF5" w:rsidRDefault="00842BF5" w:rsidP="00842BF5">
      <w:r>
        <w:t>This regular town board meeting was noticed according to State Statute 19.84. Posted as required by law, news media notified. Board members present were Chairman Michael Timmons, Supervisors Corky Sheppard, Ed Richardson, Barry Seidel Jr., and Shirley Jacoby. Also present were Christine Woynich-Clerk,</w:t>
      </w:r>
      <w:r w:rsidR="00A3736F">
        <w:t xml:space="preserve"> Mike Pockat-Road Crew Chief, Bill Nichols-Detective, Lyle Gehrke, Patrick Trapp, Charles Rudolph, Jean </w:t>
      </w:r>
      <w:proofErr w:type="spellStart"/>
      <w:r w:rsidR="00A3736F">
        <w:t>Mejerle</w:t>
      </w:r>
      <w:proofErr w:type="spellEnd"/>
      <w:r w:rsidR="00A3736F">
        <w:t xml:space="preserve">, Ed </w:t>
      </w:r>
      <w:proofErr w:type="spellStart"/>
      <w:r w:rsidR="00A3736F">
        <w:t>Mejerle</w:t>
      </w:r>
      <w:proofErr w:type="spellEnd"/>
      <w:r w:rsidR="00A3736F">
        <w:t xml:space="preserve">, Mike Doud, Anita Wilde, David </w:t>
      </w:r>
      <w:proofErr w:type="spellStart"/>
      <w:r w:rsidR="00A3736F">
        <w:t>Walz</w:t>
      </w:r>
      <w:proofErr w:type="spellEnd"/>
      <w:r w:rsidR="00A3736F">
        <w:t xml:space="preserve">, Andrea Reuland, Victor Gee, Matt Godard, Nick Krueger, Ryan Krueger, Kyle Timmons, Steve Timmons, Kraig Timmons, Anna Hunter, Tom Thompson, Charlie Hess, LaVonne Timmons, Mike </w:t>
      </w:r>
      <w:proofErr w:type="spellStart"/>
      <w:r w:rsidR="00A3736F">
        <w:t>Ecklund</w:t>
      </w:r>
      <w:proofErr w:type="spellEnd"/>
      <w:r w:rsidR="00A3736F">
        <w:t xml:space="preserve">, Todd Albano, Jerry Bybee, George Zoch, Jean </w:t>
      </w:r>
      <w:proofErr w:type="spellStart"/>
      <w:r w:rsidR="00A3736F">
        <w:t>Beramur</w:t>
      </w:r>
      <w:proofErr w:type="spellEnd"/>
      <w:r w:rsidR="00A3736F">
        <w:t xml:space="preserve">, Justin </w:t>
      </w:r>
      <w:proofErr w:type="spellStart"/>
      <w:r w:rsidR="00A3736F">
        <w:t>Joswiak</w:t>
      </w:r>
      <w:proofErr w:type="spellEnd"/>
      <w:r w:rsidR="00A3736F">
        <w:t>, Ray Christenson, and Abbey McEnroe-</w:t>
      </w:r>
      <w:r>
        <w:t xml:space="preserve"> Lakeland Times.</w:t>
      </w:r>
    </w:p>
    <w:p w:rsidR="00842BF5" w:rsidRDefault="00842BF5" w:rsidP="00842BF5">
      <w:r>
        <w:t>Timmons called the meeting to order at 6:00 p.m. Pledge of Allegiance conducted.</w:t>
      </w:r>
    </w:p>
    <w:p w:rsidR="00842BF5" w:rsidRDefault="00842BF5" w:rsidP="00842BF5">
      <w:r>
        <w:t>Motion by</w:t>
      </w:r>
      <w:r w:rsidR="00C93A48">
        <w:t xml:space="preserve"> Sheppard</w:t>
      </w:r>
      <w:r>
        <w:t>, seconded by</w:t>
      </w:r>
      <w:r w:rsidR="00C93A48">
        <w:t xml:space="preserve"> Seidel Jr.</w:t>
      </w:r>
      <w:r>
        <w:t xml:space="preserve"> to approve the agenda</w:t>
      </w:r>
      <w:r w:rsidR="00B248C8">
        <w:t xml:space="preserve"> with moving 12, 4, 3</w:t>
      </w:r>
      <w:r w:rsidR="00C93A48">
        <w:t>, 2</w:t>
      </w:r>
      <w:r>
        <w:t>, all members present voted aye; motion carried.</w:t>
      </w:r>
    </w:p>
    <w:p w:rsidR="00842BF5" w:rsidRDefault="00842BF5" w:rsidP="00842BF5">
      <w:r>
        <w:t>Motion by</w:t>
      </w:r>
      <w:r w:rsidR="00C93A48">
        <w:t xml:space="preserve"> Sheppard</w:t>
      </w:r>
      <w:r>
        <w:t>, seconded by</w:t>
      </w:r>
      <w:r w:rsidR="00C93A48">
        <w:t xml:space="preserve"> Richardson</w:t>
      </w:r>
      <w:r>
        <w:t xml:space="preserve"> to approve the minutes of the January 23, 2018 regular t</w:t>
      </w:r>
      <w:r w:rsidR="00C93A48">
        <w:t xml:space="preserve">own board meeting </w:t>
      </w:r>
      <w:r w:rsidR="009143A7">
        <w:t>as presented, Jacoby requested</w:t>
      </w:r>
      <w:r w:rsidR="00C93A48">
        <w:t xml:space="preserve"> striking the </w:t>
      </w:r>
      <w:r w:rsidR="00B248C8">
        <w:t>“</w:t>
      </w:r>
      <w:r w:rsidR="00C93A48">
        <w:t>Jan 1 anniversary</w:t>
      </w:r>
      <w:r w:rsidR="00B248C8">
        <w:t>”</w:t>
      </w:r>
      <w:r w:rsidR="00C93A48">
        <w:t xml:space="preserve">, </w:t>
      </w:r>
      <w:r>
        <w:t>all members present voted aye; motion carried.</w:t>
      </w:r>
    </w:p>
    <w:p w:rsidR="00842BF5" w:rsidRDefault="00842BF5" w:rsidP="00842BF5">
      <w:r>
        <w:t>Welcome and introduction of guests: None.</w:t>
      </w:r>
    </w:p>
    <w:p w:rsidR="00842BF5" w:rsidRDefault="00842BF5" w:rsidP="00842BF5">
      <w:pPr>
        <w:pStyle w:val="ListParagraph"/>
        <w:widowControl w:val="0"/>
        <w:numPr>
          <w:ilvl w:val="0"/>
          <w:numId w:val="1"/>
        </w:numPr>
        <w:autoSpaceDE w:val="0"/>
        <w:autoSpaceDN w:val="0"/>
        <w:adjustRightInd w:val="0"/>
        <w:spacing w:after="0" w:line="240" w:lineRule="auto"/>
        <w:contextualSpacing w:val="0"/>
        <w:rPr>
          <w:bCs/>
          <w:u w:val="single"/>
        </w:rPr>
      </w:pPr>
      <w:r w:rsidRPr="00842BF5">
        <w:rPr>
          <w:bCs/>
          <w:u w:val="single"/>
        </w:rPr>
        <w:t>PUBLIC COMMENT RELATED TO BELOW AGENDA ITEMS</w:t>
      </w:r>
    </w:p>
    <w:p w:rsidR="00C93A48" w:rsidRPr="00C93A48" w:rsidRDefault="00C93A48" w:rsidP="00C93A48">
      <w:pPr>
        <w:pStyle w:val="ListParagraph"/>
        <w:widowControl w:val="0"/>
        <w:autoSpaceDE w:val="0"/>
        <w:autoSpaceDN w:val="0"/>
        <w:adjustRightInd w:val="0"/>
        <w:spacing w:after="0" w:line="240" w:lineRule="auto"/>
        <w:contextualSpacing w:val="0"/>
        <w:rPr>
          <w:bCs/>
        </w:rPr>
      </w:pPr>
      <w:r>
        <w:rPr>
          <w:bCs/>
        </w:rPr>
        <w:t>None.</w:t>
      </w:r>
    </w:p>
    <w:p w:rsidR="00842BF5" w:rsidRDefault="00CA7DDD" w:rsidP="00842BF5">
      <w:pPr>
        <w:pStyle w:val="ListParagraph"/>
        <w:widowControl w:val="0"/>
        <w:numPr>
          <w:ilvl w:val="0"/>
          <w:numId w:val="1"/>
        </w:numPr>
        <w:autoSpaceDE w:val="0"/>
        <w:autoSpaceDN w:val="0"/>
        <w:adjustRightInd w:val="0"/>
        <w:spacing w:after="0" w:line="240" w:lineRule="auto"/>
        <w:contextualSpacing w:val="0"/>
        <w:rPr>
          <w:bCs/>
          <w:u w:val="single"/>
        </w:rPr>
      </w:pPr>
      <w:r>
        <w:rPr>
          <w:bCs/>
          <w:u w:val="single"/>
        </w:rPr>
        <w:t>REVIEW &amp; POSSIBLY</w:t>
      </w:r>
      <w:r w:rsidR="00842BF5" w:rsidRPr="00842BF5">
        <w:rPr>
          <w:bCs/>
          <w:u w:val="single"/>
        </w:rPr>
        <w:t xml:space="preserve"> APPROVE ATV ROUTES FOR 2018</w:t>
      </w:r>
    </w:p>
    <w:p w:rsidR="00C93A48" w:rsidRPr="003B6ECA" w:rsidRDefault="003B6ECA" w:rsidP="00C93A48">
      <w:pPr>
        <w:pStyle w:val="ListParagraph"/>
        <w:widowControl w:val="0"/>
        <w:autoSpaceDE w:val="0"/>
        <w:autoSpaceDN w:val="0"/>
        <w:adjustRightInd w:val="0"/>
        <w:spacing w:after="0" w:line="240" w:lineRule="auto"/>
        <w:contextualSpacing w:val="0"/>
        <w:rPr>
          <w:bCs/>
        </w:rPr>
      </w:pPr>
      <w:r>
        <w:rPr>
          <w:bCs/>
        </w:rPr>
        <w:t xml:space="preserve">Sheppard requested the sunset </w:t>
      </w:r>
      <w:r w:rsidR="009B2A02">
        <w:rPr>
          <w:bCs/>
        </w:rPr>
        <w:t xml:space="preserve">clause </w:t>
      </w:r>
      <w:r>
        <w:rPr>
          <w:bCs/>
        </w:rPr>
        <w:t>approval of the ATV routes</w:t>
      </w:r>
      <w:r w:rsidR="009B2A02">
        <w:rPr>
          <w:bCs/>
        </w:rPr>
        <w:t xml:space="preserve"> to open May 1</w:t>
      </w:r>
      <w:r w:rsidR="009B2A02" w:rsidRPr="009B2A02">
        <w:rPr>
          <w:bCs/>
          <w:vertAlign w:val="superscript"/>
        </w:rPr>
        <w:t>st</w:t>
      </w:r>
      <w:r w:rsidR="009B2A02">
        <w:rPr>
          <w:bCs/>
        </w:rPr>
        <w:t>, weather permitting</w:t>
      </w:r>
      <w:r>
        <w:rPr>
          <w:bCs/>
        </w:rPr>
        <w:t>. Timmons stated that there were 3 complaints in 2017. DNR warden stated they have had very few complaints about ATV’s</w:t>
      </w:r>
      <w:r w:rsidR="009B2A02">
        <w:rPr>
          <w:bCs/>
        </w:rPr>
        <w:t xml:space="preserve"> in Woodruff</w:t>
      </w:r>
      <w:r>
        <w:rPr>
          <w:bCs/>
        </w:rPr>
        <w:t xml:space="preserve">. Motion by Seidel Jr., seconded by Richardson to renew the </w:t>
      </w:r>
      <w:r w:rsidR="00A04C4C">
        <w:rPr>
          <w:bCs/>
        </w:rPr>
        <w:t>ordinance</w:t>
      </w:r>
      <w:r>
        <w:rPr>
          <w:bCs/>
        </w:rPr>
        <w:t xml:space="preserve"> as required by the sunset clause; motion carried.</w:t>
      </w:r>
    </w:p>
    <w:p w:rsidR="00842BF5" w:rsidRDefault="00842BF5" w:rsidP="00842BF5">
      <w:pPr>
        <w:pStyle w:val="ListParagraph"/>
        <w:widowControl w:val="0"/>
        <w:numPr>
          <w:ilvl w:val="0"/>
          <w:numId w:val="1"/>
        </w:numPr>
        <w:autoSpaceDE w:val="0"/>
        <w:autoSpaceDN w:val="0"/>
        <w:adjustRightInd w:val="0"/>
        <w:spacing w:after="0" w:line="240" w:lineRule="auto"/>
        <w:contextualSpacing w:val="0"/>
        <w:rPr>
          <w:bCs/>
          <w:u w:val="single"/>
        </w:rPr>
      </w:pPr>
      <w:r w:rsidRPr="00842BF5">
        <w:rPr>
          <w:bCs/>
          <w:u w:val="single"/>
        </w:rPr>
        <w:t>REVIEW &amp; POSSIBLY APPROVE ATV ROUTE ORDINANCE A</w:t>
      </w:r>
      <w:bookmarkStart w:id="0" w:name="_GoBack"/>
      <w:bookmarkEnd w:id="0"/>
      <w:r w:rsidRPr="00842BF5">
        <w:rPr>
          <w:bCs/>
          <w:u w:val="single"/>
        </w:rPr>
        <w:t>MENDMENT</w:t>
      </w:r>
    </w:p>
    <w:p w:rsidR="003B6ECA" w:rsidRPr="003B6ECA" w:rsidRDefault="003B6ECA" w:rsidP="003B6ECA">
      <w:pPr>
        <w:pStyle w:val="ListParagraph"/>
        <w:widowControl w:val="0"/>
        <w:autoSpaceDE w:val="0"/>
        <w:autoSpaceDN w:val="0"/>
        <w:adjustRightInd w:val="0"/>
        <w:spacing w:after="0" w:line="240" w:lineRule="auto"/>
        <w:contextualSpacing w:val="0"/>
        <w:rPr>
          <w:bCs/>
        </w:rPr>
      </w:pPr>
      <w:r>
        <w:rPr>
          <w:bCs/>
        </w:rPr>
        <w:t>Seidel Jr. stated that the requested routes were on the list, but not</w:t>
      </w:r>
      <w:r w:rsidR="009B2A02">
        <w:rPr>
          <w:bCs/>
        </w:rPr>
        <w:t xml:space="preserve"> on the</w:t>
      </w:r>
      <w:r>
        <w:rPr>
          <w:bCs/>
        </w:rPr>
        <w:t xml:space="preserve"> preferred</w:t>
      </w:r>
      <w:r w:rsidR="009B2A02">
        <w:rPr>
          <w:bCs/>
        </w:rPr>
        <w:t>, and that he was opposed</w:t>
      </w:r>
      <w:r>
        <w:rPr>
          <w:bCs/>
        </w:rPr>
        <w:t>. No action taken.</w:t>
      </w:r>
    </w:p>
    <w:p w:rsidR="00842BF5" w:rsidRDefault="00842BF5" w:rsidP="00842BF5">
      <w:pPr>
        <w:pStyle w:val="ListParagraph"/>
        <w:widowControl w:val="0"/>
        <w:numPr>
          <w:ilvl w:val="0"/>
          <w:numId w:val="1"/>
        </w:numPr>
        <w:autoSpaceDE w:val="0"/>
        <w:autoSpaceDN w:val="0"/>
        <w:adjustRightInd w:val="0"/>
        <w:spacing w:after="0" w:line="240" w:lineRule="auto"/>
        <w:contextualSpacing w:val="0"/>
        <w:rPr>
          <w:bCs/>
          <w:u w:val="single"/>
        </w:rPr>
      </w:pPr>
      <w:r w:rsidRPr="00842BF5">
        <w:rPr>
          <w:bCs/>
          <w:u w:val="single"/>
        </w:rPr>
        <w:t>FIRE TRUCK UPDATE &amp; POSSIBLY TAKE ACTION</w:t>
      </w:r>
    </w:p>
    <w:p w:rsidR="006B7139" w:rsidRPr="006B7139" w:rsidRDefault="006B7139" w:rsidP="006B7139">
      <w:pPr>
        <w:pStyle w:val="ListParagraph"/>
        <w:widowControl w:val="0"/>
        <w:autoSpaceDE w:val="0"/>
        <w:autoSpaceDN w:val="0"/>
        <w:adjustRightInd w:val="0"/>
        <w:spacing w:after="0" w:line="240" w:lineRule="auto"/>
        <w:contextualSpacing w:val="0"/>
        <w:rPr>
          <w:bCs/>
        </w:rPr>
      </w:pPr>
      <w:r>
        <w:rPr>
          <w:bCs/>
        </w:rPr>
        <w:t xml:space="preserve">Gee reported finding a </w:t>
      </w:r>
      <w:r w:rsidR="009F6480">
        <w:rPr>
          <w:bCs/>
        </w:rPr>
        <w:t xml:space="preserve">2004 </w:t>
      </w:r>
      <w:r>
        <w:rPr>
          <w:bCs/>
        </w:rPr>
        <w:t xml:space="preserve">truck for $325,000 purchase price which was sold. Richardson stated that he spoke with the mayor of Sheboygan who invited inspection of their </w:t>
      </w:r>
      <w:r w:rsidR="006C64FD">
        <w:rPr>
          <w:bCs/>
        </w:rPr>
        <w:t xml:space="preserve">2005 </w:t>
      </w:r>
      <w:r>
        <w:rPr>
          <w:bCs/>
        </w:rPr>
        <w:t>truck</w:t>
      </w:r>
      <w:r w:rsidR="006C64FD">
        <w:rPr>
          <w:bCs/>
        </w:rPr>
        <w:t>, but that the town would need to deal with the purchasing agent</w:t>
      </w:r>
      <w:r>
        <w:rPr>
          <w:bCs/>
        </w:rPr>
        <w:t xml:space="preserve">. Richardson stated that the truck would be available in January 2019. </w:t>
      </w:r>
      <w:r w:rsidR="008C7ED1">
        <w:rPr>
          <w:bCs/>
        </w:rPr>
        <w:t xml:space="preserve">Gee expressed concerns with the Sheboygan truck being a first out engine as the cab was only four person, and that there would be modifications needed to make it applicable for the Woodruff Department. </w:t>
      </w:r>
      <w:r>
        <w:rPr>
          <w:bCs/>
        </w:rPr>
        <w:t xml:space="preserve">Timmons stated that </w:t>
      </w:r>
      <w:r w:rsidR="00CA7DDD">
        <w:rPr>
          <w:bCs/>
        </w:rPr>
        <w:t xml:space="preserve">in </w:t>
      </w:r>
      <w:r>
        <w:rPr>
          <w:bCs/>
        </w:rPr>
        <w:t>2012/2013 where the Fire Department gave an annual report</w:t>
      </w:r>
      <w:r w:rsidR="00CA7DDD">
        <w:rPr>
          <w:bCs/>
        </w:rPr>
        <w:t>,</w:t>
      </w:r>
      <w:r>
        <w:rPr>
          <w:bCs/>
        </w:rPr>
        <w:t xml:space="preserve"> that in 2016 Engine 1 should be replaced. Timmons stated that the Department would not feel comfortable replacing the number 1 engine with a used piece of equipment. </w:t>
      </w:r>
      <w:r w:rsidR="00580F2D">
        <w:rPr>
          <w:bCs/>
        </w:rPr>
        <w:t xml:space="preserve">Gee stated that you do not find 1-2 year old engines for sale. Gee stated that running a ladder truck as first out engine helps with the long narrow driveways that are prevalent in the area. Gee stated that a ladder truck being the first engine out would get the most use out of it. Discussion followed. </w:t>
      </w:r>
      <w:r w:rsidR="00C902E2">
        <w:rPr>
          <w:bCs/>
        </w:rPr>
        <w:t>Motion by Richardson</w:t>
      </w:r>
      <w:r w:rsidR="008C7ED1">
        <w:rPr>
          <w:bCs/>
        </w:rPr>
        <w:t>,</w:t>
      </w:r>
      <w:r w:rsidR="008C7ED1" w:rsidRPr="008C7ED1">
        <w:rPr>
          <w:bCs/>
        </w:rPr>
        <w:t xml:space="preserve"> </w:t>
      </w:r>
      <w:r w:rsidR="008C7ED1">
        <w:rPr>
          <w:bCs/>
        </w:rPr>
        <w:t>seconded by Seidel Jr.</w:t>
      </w:r>
      <w:r w:rsidR="00C902E2">
        <w:rPr>
          <w:bCs/>
        </w:rPr>
        <w:t xml:space="preserve"> to put a committee together and</w:t>
      </w:r>
      <w:r w:rsidR="008C7ED1">
        <w:rPr>
          <w:bCs/>
        </w:rPr>
        <w:t xml:space="preserve"> go look at the Sheboygan truck</w:t>
      </w:r>
      <w:r w:rsidR="00C902E2">
        <w:rPr>
          <w:bCs/>
        </w:rPr>
        <w:t xml:space="preserve">; motion carried. </w:t>
      </w:r>
      <w:r w:rsidR="004D2380">
        <w:rPr>
          <w:bCs/>
        </w:rPr>
        <w:t xml:space="preserve">Timmons </w:t>
      </w:r>
      <w:r w:rsidR="004D2380">
        <w:rPr>
          <w:bCs/>
        </w:rPr>
        <w:lastRenderedPageBreak/>
        <w:t>requested that the committee be formed of firefighters and people with fire truck experience and requested that there be written proof of the sale price of the truck. Seidel Jr. requested that the fire department continue to search for used trucks and bring them forth to the board even if they are above the approved purchase price if the fire department though</w:t>
      </w:r>
      <w:r w:rsidR="00CA7DDD">
        <w:rPr>
          <w:bCs/>
        </w:rPr>
        <w:t>t</w:t>
      </w:r>
      <w:r w:rsidR="004D2380">
        <w:rPr>
          <w:bCs/>
        </w:rPr>
        <w:t xml:space="preserve"> it was a good deal.</w:t>
      </w:r>
    </w:p>
    <w:p w:rsidR="00842BF5" w:rsidRPr="00842BF5" w:rsidRDefault="00842BF5" w:rsidP="00842BF5">
      <w:pPr>
        <w:pStyle w:val="ListParagraph"/>
        <w:widowControl w:val="0"/>
        <w:numPr>
          <w:ilvl w:val="0"/>
          <w:numId w:val="1"/>
        </w:numPr>
        <w:autoSpaceDE w:val="0"/>
        <w:autoSpaceDN w:val="0"/>
        <w:adjustRightInd w:val="0"/>
        <w:spacing w:after="0" w:line="240" w:lineRule="auto"/>
        <w:contextualSpacing w:val="0"/>
        <w:rPr>
          <w:bCs/>
          <w:u w:val="single"/>
        </w:rPr>
      </w:pPr>
      <w:r w:rsidRPr="00842BF5">
        <w:rPr>
          <w:bCs/>
          <w:u w:val="single"/>
        </w:rPr>
        <w:t>REVIEW ARP APPLICATION &amp; POSSIBLY APPROVE FOR:</w:t>
      </w:r>
    </w:p>
    <w:p w:rsidR="00842BF5" w:rsidRDefault="00842BF5" w:rsidP="00842BF5">
      <w:pPr>
        <w:pStyle w:val="ListParagraph"/>
        <w:widowControl w:val="0"/>
        <w:autoSpaceDE w:val="0"/>
        <w:autoSpaceDN w:val="0"/>
        <w:adjustRightInd w:val="0"/>
        <w:rPr>
          <w:bCs/>
          <w:sz w:val="20"/>
          <w:szCs w:val="20"/>
        </w:rPr>
      </w:pPr>
      <w:r w:rsidRPr="00842BF5">
        <w:rPr>
          <w:bCs/>
          <w:sz w:val="20"/>
          <w:szCs w:val="20"/>
        </w:rPr>
        <w:t>Fred &amp; Constance Melius, owner, to rent the dwelling as a vacation rental for no less than 7 consecutive days minimum length of stay on the following described property: The North 2/3</w:t>
      </w:r>
      <w:r w:rsidRPr="00842BF5">
        <w:rPr>
          <w:bCs/>
          <w:sz w:val="20"/>
          <w:szCs w:val="20"/>
          <w:vertAlign w:val="superscript"/>
        </w:rPr>
        <w:t xml:space="preserve">rds </w:t>
      </w:r>
      <w:r w:rsidRPr="00842BF5">
        <w:rPr>
          <w:bCs/>
          <w:sz w:val="20"/>
          <w:szCs w:val="20"/>
        </w:rPr>
        <w:t>of Lot 8, of the First Addition to Glencoe Subdivision, Government Lot 2, Section 33, T39N, R7E, 8313 Glencoe Dr., PIN #WR 780-1, Town of Woodruff.</w:t>
      </w:r>
    </w:p>
    <w:p w:rsidR="003B6ECA" w:rsidRPr="003B6ECA" w:rsidRDefault="006D1A53" w:rsidP="00842BF5">
      <w:pPr>
        <w:pStyle w:val="ListParagraph"/>
        <w:widowControl w:val="0"/>
        <w:autoSpaceDE w:val="0"/>
        <w:autoSpaceDN w:val="0"/>
        <w:adjustRightInd w:val="0"/>
        <w:rPr>
          <w:bCs/>
        </w:rPr>
      </w:pPr>
      <w:r>
        <w:rPr>
          <w:bCs/>
        </w:rPr>
        <w:t>Timmons stated that this permit had concerns at the County level with its’ septic s</w:t>
      </w:r>
      <w:r w:rsidR="00180916">
        <w:rPr>
          <w:bCs/>
        </w:rPr>
        <w:t>ystem and drawings not conforming</w:t>
      </w:r>
      <w:r>
        <w:rPr>
          <w:bCs/>
        </w:rPr>
        <w:t xml:space="preserve">. Motion by Seidel Jr., seconded by Sheppard to move the ARP back to the county with the concerns </w:t>
      </w:r>
      <w:r w:rsidR="00180916">
        <w:rPr>
          <w:bCs/>
        </w:rPr>
        <w:t xml:space="preserve">they have </w:t>
      </w:r>
      <w:r>
        <w:rPr>
          <w:bCs/>
        </w:rPr>
        <w:t>already stated</w:t>
      </w:r>
      <w:r w:rsidR="004E3F71">
        <w:rPr>
          <w:bCs/>
        </w:rPr>
        <w:t>,</w:t>
      </w:r>
      <w:r>
        <w:rPr>
          <w:bCs/>
        </w:rPr>
        <w:t xml:space="preserve"> parking restrictions of vehicles and trailers</w:t>
      </w:r>
      <w:r w:rsidR="004E3F71">
        <w:rPr>
          <w:bCs/>
        </w:rPr>
        <w:t xml:space="preserve"> on the road,</w:t>
      </w:r>
      <w:r>
        <w:rPr>
          <w:bCs/>
        </w:rPr>
        <w:t xml:space="preserve"> and </w:t>
      </w:r>
      <w:r w:rsidR="004E3F71">
        <w:rPr>
          <w:bCs/>
        </w:rPr>
        <w:t xml:space="preserve">receiving current </w:t>
      </w:r>
      <w:r>
        <w:rPr>
          <w:bCs/>
        </w:rPr>
        <w:t>cont</w:t>
      </w:r>
      <w:r w:rsidR="004E3F71">
        <w:rPr>
          <w:bCs/>
        </w:rPr>
        <w:t>act information for the owner, a</w:t>
      </w:r>
      <w:r>
        <w:rPr>
          <w:bCs/>
        </w:rPr>
        <w:t>ll members voted aye; motion carried.</w:t>
      </w:r>
    </w:p>
    <w:p w:rsidR="00842BF5" w:rsidRDefault="00842BF5" w:rsidP="00842BF5">
      <w:pPr>
        <w:pStyle w:val="ListParagraph"/>
        <w:widowControl w:val="0"/>
        <w:numPr>
          <w:ilvl w:val="0"/>
          <w:numId w:val="1"/>
        </w:numPr>
        <w:autoSpaceDE w:val="0"/>
        <w:autoSpaceDN w:val="0"/>
        <w:adjustRightInd w:val="0"/>
        <w:spacing w:after="0" w:line="240" w:lineRule="auto"/>
        <w:contextualSpacing w:val="0"/>
        <w:rPr>
          <w:bCs/>
          <w:u w:val="single"/>
        </w:rPr>
      </w:pPr>
      <w:r w:rsidRPr="00842BF5">
        <w:rPr>
          <w:bCs/>
          <w:u w:val="single"/>
        </w:rPr>
        <w:t>HUNTER’S HEADQUARTERS SIDING PLAN</w:t>
      </w:r>
    </w:p>
    <w:p w:rsidR="006D1A53" w:rsidRPr="006D1A53" w:rsidRDefault="004238B4" w:rsidP="006D1A53">
      <w:pPr>
        <w:pStyle w:val="ListParagraph"/>
        <w:widowControl w:val="0"/>
        <w:autoSpaceDE w:val="0"/>
        <w:autoSpaceDN w:val="0"/>
        <w:adjustRightInd w:val="0"/>
        <w:spacing w:after="0" w:line="240" w:lineRule="auto"/>
        <w:contextualSpacing w:val="0"/>
        <w:rPr>
          <w:bCs/>
        </w:rPr>
      </w:pPr>
      <w:r>
        <w:rPr>
          <w:bCs/>
        </w:rPr>
        <w:t xml:space="preserve">Seidel Jr. stated that he spoke with the owners about placing a mural on the side of the building. </w:t>
      </w:r>
      <w:r w:rsidR="00BD1D29">
        <w:rPr>
          <w:bCs/>
        </w:rPr>
        <w:t xml:space="preserve">Discussion followed about AV-W possibly fundraising and having a contest for mural selection. </w:t>
      </w:r>
      <w:r>
        <w:rPr>
          <w:bCs/>
        </w:rPr>
        <w:t>Motion by Timmons</w:t>
      </w:r>
      <w:r w:rsidR="00BD1D29">
        <w:rPr>
          <w:bCs/>
        </w:rPr>
        <w:t>,</w:t>
      </w:r>
      <w:r w:rsidR="00BD1D29" w:rsidRPr="00BD1D29">
        <w:rPr>
          <w:bCs/>
        </w:rPr>
        <w:t xml:space="preserve"> </w:t>
      </w:r>
      <w:r w:rsidR="00BD1D29">
        <w:rPr>
          <w:bCs/>
        </w:rPr>
        <w:t>seconded by Jacoby to allow Seidel Jr.</w:t>
      </w:r>
      <w:r>
        <w:rPr>
          <w:bCs/>
        </w:rPr>
        <w:t xml:space="preserve"> to </w:t>
      </w:r>
      <w:r w:rsidR="00A3128F">
        <w:rPr>
          <w:bCs/>
        </w:rPr>
        <w:t>continue</w:t>
      </w:r>
      <w:r>
        <w:rPr>
          <w:bCs/>
        </w:rPr>
        <w:t xml:space="preserve"> to </w:t>
      </w:r>
      <w:r w:rsidR="00A3128F">
        <w:rPr>
          <w:bCs/>
        </w:rPr>
        <w:t>work</w:t>
      </w:r>
      <w:r>
        <w:rPr>
          <w:bCs/>
        </w:rPr>
        <w:t xml:space="preserve"> on the project</w:t>
      </w:r>
      <w:r w:rsidR="00BD1D29">
        <w:rPr>
          <w:bCs/>
        </w:rPr>
        <w:t xml:space="preserve"> and bring back an update, all members</w:t>
      </w:r>
      <w:r>
        <w:rPr>
          <w:bCs/>
        </w:rPr>
        <w:t xml:space="preserve"> voted aye; motion carried. </w:t>
      </w:r>
    </w:p>
    <w:p w:rsidR="00842BF5" w:rsidRDefault="00842BF5" w:rsidP="00842BF5">
      <w:pPr>
        <w:pStyle w:val="ListParagraph"/>
        <w:widowControl w:val="0"/>
        <w:numPr>
          <w:ilvl w:val="0"/>
          <w:numId w:val="1"/>
        </w:numPr>
        <w:autoSpaceDE w:val="0"/>
        <w:autoSpaceDN w:val="0"/>
        <w:adjustRightInd w:val="0"/>
        <w:spacing w:after="0" w:line="240" w:lineRule="auto"/>
        <w:contextualSpacing w:val="0"/>
        <w:rPr>
          <w:bCs/>
          <w:u w:val="single"/>
        </w:rPr>
      </w:pPr>
      <w:r w:rsidRPr="00842BF5">
        <w:rPr>
          <w:bCs/>
          <w:u w:val="single"/>
        </w:rPr>
        <w:t>LIST OF SPRING ROAD REPAIR/WORK</w:t>
      </w:r>
    </w:p>
    <w:p w:rsidR="000B2E17" w:rsidRPr="000B2E17" w:rsidRDefault="000B2E17" w:rsidP="000B2E17">
      <w:pPr>
        <w:widowControl w:val="0"/>
        <w:autoSpaceDE w:val="0"/>
        <w:autoSpaceDN w:val="0"/>
        <w:adjustRightInd w:val="0"/>
        <w:spacing w:after="0" w:line="240" w:lineRule="auto"/>
        <w:ind w:left="720"/>
        <w:rPr>
          <w:bCs/>
        </w:rPr>
      </w:pPr>
      <w:r>
        <w:rPr>
          <w:bCs/>
        </w:rPr>
        <w:t xml:space="preserve">Pockat presented a list of recommended projects and price quotes. </w:t>
      </w:r>
      <w:r w:rsidR="001B64BA">
        <w:rPr>
          <w:bCs/>
        </w:rPr>
        <w:t xml:space="preserve">Discussion followed. </w:t>
      </w:r>
      <w:r w:rsidR="004238B4">
        <w:rPr>
          <w:bCs/>
        </w:rPr>
        <w:t>Timmons recommended bringing back to the next meeting. No action taken.</w:t>
      </w:r>
    </w:p>
    <w:p w:rsidR="00842BF5" w:rsidRDefault="00842BF5" w:rsidP="00842BF5">
      <w:pPr>
        <w:pStyle w:val="ListParagraph"/>
        <w:widowControl w:val="0"/>
        <w:numPr>
          <w:ilvl w:val="0"/>
          <w:numId w:val="1"/>
        </w:numPr>
        <w:autoSpaceDE w:val="0"/>
        <w:autoSpaceDN w:val="0"/>
        <w:adjustRightInd w:val="0"/>
        <w:spacing w:after="0" w:line="240" w:lineRule="auto"/>
        <w:contextualSpacing w:val="0"/>
        <w:rPr>
          <w:bCs/>
          <w:u w:val="single"/>
        </w:rPr>
      </w:pPr>
      <w:r w:rsidRPr="00842BF5">
        <w:rPr>
          <w:bCs/>
          <w:u w:val="single"/>
        </w:rPr>
        <w:t>BRANDY PARK AGREEMENT UPDATE</w:t>
      </w:r>
    </w:p>
    <w:p w:rsidR="00A3128F" w:rsidRPr="00A3128F" w:rsidRDefault="00A3128F" w:rsidP="00A3128F">
      <w:pPr>
        <w:pStyle w:val="ListParagraph"/>
        <w:widowControl w:val="0"/>
        <w:autoSpaceDE w:val="0"/>
        <w:autoSpaceDN w:val="0"/>
        <w:adjustRightInd w:val="0"/>
        <w:spacing w:after="0" w:line="240" w:lineRule="auto"/>
        <w:contextualSpacing w:val="0"/>
        <w:rPr>
          <w:bCs/>
        </w:rPr>
      </w:pPr>
      <w:r w:rsidRPr="00A3128F">
        <w:rPr>
          <w:bCs/>
        </w:rPr>
        <w:t>Timmons stated there was no formal update and that it would be put back on Brandy Park agenda.</w:t>
      </w:r>
      <w:r>
        <w:rPr>
          <w:bCs/>
        </w:rPr>
        <w:t xml:space="preserve"> Seidel Jr. stated that he would like the town to look at the agreement and make modifications to meet the specific statutes. Seidel Jr. recommended that the budgeting process </w:t>
      </w:r>
      <w:r w:rsidR="008A42ED">
        <w:rPr>
          <w:bCs/>
        </w:rPr>
        <w:t>be discussed as well as</w:t>
      </w:r>
      <w:r>
        <w:rPr>
          <w:bCs/>
        </w:rPr>
        <w:t xml:space="preserve"> a clause that handles the approval of annual expenditures and how it is supposed to work. Jacoby stated that she disagreed with </w:t>
      </w:r>
      <w:proofErr w:type="spellStart"/>
      <w:r>
        <w:rPr>
          <w:bCs/>
        </w:rPr>
        <w:t>Bauers</w:t>
      </w:r>
      <w:proofErr w:type="spellEnd"/>
      <w:r>
        <w:rPr>
          <w:bCs/>
        </w:rPr>
        <w:t xml:space="preserve"> comment that it was difficult to find people to serve on the commission and that the terms should be advertised. Richardson stated that the commission needed to rotate between the towns of the fourth member. Seidel Jr. stated that the agreement needed to be clarified how the allocations from each town should be budgeted. Jacoby recommended some type of yearly self-audit. Richardson stated that the towns are responsible for paying for each of its’ members, and that has not been happening. No action taken.</w:t>
      </w:r>
    </w:p>
    <w:p w:rsidR="00842BF5" w:rsidRDefault="00842BF5" w:rsidP="00842BF5">
      <w:pPr>
        <w:pStyle w:val="ListParagraph"/>
        <w:widowControl w:val="0"/>
        <w:numPr>
          <w:ilvl w:val="0"/>
          <w:numId w:val="1"/>
        </w:numPr>
        <w:autoSpaceDE w:val="0"/>
        <w:autoSpaceDN w:val="0"/>
        <w:adjustRightInd w:val="0"/>
        <w:spacing w:after="0" w:line="240" w:lineRule="auto"/>
        <w:contextualSpacing w:val="0"/>
        <w:rPr>
          <w:bCs/>
          <w:u w:val="single"/>
        </w:rPr>
      </w:pPr>
      <w:r w:rsidRPr="00842BF5">
        <w:rPr>
          <w:bCs/>
          <w:u w:val="single"/>
        </w:rPr>
        <w:t>ROAD TRUCK REPLACEMENT UPDATE &amp; POSSIBLY APPROVE PURCHASE</w:t>
      </w:r>
    </w:p>
    <w:p w:rsidR="006D1A53" w:rsidRPr="006D1A53" w:rsidRDefault="004E3F71" w:rsidP="006D1A53">
      <w:pPr>
        <w:pStyle w:val="ListParagraph"/>
        <w:widowControl w:val="0"/>
        <w:autoSpaceDE w:val="0"/>
        <w:autoSpaceDN w:val="0"/>
        <w:adjustRightInd w:val="0"/>
        <w:spacing w:after="0" w:line="240" w:lineRule="auto"/>
        <w:contextualSpacing w:val="0"/>
        <w:rPr>
          <w:bCs/>
        </w:rPr>
      </w:pPr>
      <w:r>
        <w:rPr>
          <w:bCs/>
        </w:rPr>
        <w:t xml:space="preserve">Richardson received a quote from Ed Schaub at Big Valley Ford for a 2017 for $34,842.50. </w:t>
      </w:r>
      <w:r w:rsidR="006D1A53">
        <w:rPr>
          <w:bCs/>
        </w:rPr>
        <w:t>Timmons stated that he had quotes for a 2017</w:t>
      </w:r>
      <w:r w:rsidR="000B2E17">
        <w:rPr>
          <w:bCs/>
        </w:rPr>
        <w:t xml:space="preserve"> from Lenz for $35,497, 2018 from Dave Marston Motors for $29,500</w:t>
      </w:r>
      <w:r w:rsidR="006D1A53">
        <w:rPr>
          <w:bCs/>
        </w:rPr>
        <w:t xml:space="preserve">. </w:t>
      </w:r>
      <w:r w:rsidR="000B2E17">
        <w:rPr>
          <w:bCs/>
        </w:rPr>
        <w:t xml:space="preserve">Motion by Jacoby, seconded by Seidel Jr. to approve the purchase of the 2018 </w:t>
      </w:r>
      <w:r w:rsidR="001B64BA">
        <w:rPr>
          <w:bCs/>
        </w:rPr>
        <w:t xml:space="preserve">blue </w:t>
      </w:r>
      <w:r w:rsidR="000B2E17">
        <w:rPr>
          <w:bCs/>
        </w:rPr>
        <w:t>truck from Marston’s with the addition of the chrome bumper, all members present voted aye; motion carried.</w:t>
      </w:r>
    </w:p>
    <w:p w:rsidR="00842BF5" w:rsidRDefault="00842BF5" w:rsidP="00842BF5">
      <w:pPr>
        <w:pStyle w:val="ListParagraph"/>
        <w:widowControl w:val="0"/>
        <w:numPr>
          <w:ilvl w:val="0"/>
          <w:numId w:val="1"/>
        </w:numPr>
        <w:autoSpaceDE w:val="0"/>
        <w:autoSpaceDN w:val="0"/>
        <w:adjustRightInd w:val="0"/>
        <w:spacing w:after="0" w:line="240" w:lineRule="auto"/>
        <w:contextualSpacing w:val="0"/>
        <w:rPr>
          <w:bCs/>
          <w:u w:val="single"/>
        </w:rPr>
      </w:pPr>
      <w:r w:rsidRPr="00842BF5">
        <w:rPr>
          <w:bCs/>
          <w:u w:val="single"/>
        </w:rPr>
        <w:t>REVIEW EN</w:t>
      </w:r>
      <w:r w:rsidR="00CA7DDD">
        <w:rPr>
          <w:bCs/>
          <w:u w:val="single"/>
        </w:rPr>
        <w:t>D OF YEAR FINANCIALS AND COMPARIS</w:t>
      </w:r>
      <w:r w:rsidRPr="00842BF5">
        <w:rPr>
          <w:bCs/>
          <w:u w:val="single"/>
        </w:rPr>
        <w:t>ON TO LAST YEAR AND CURRENT YEAR BUDGET</w:t>
      </w:r>
    </w:p>
    <w:p w:rsidR="00A3128F" w:rsidRPr="00A3128F" w:rsidRDefault="00A057B2" w:rsidP="00A3128F">
      <w:pPr>
        <w:pStyle w:val="ListParagraph"/>
        <w:widowControl w:val="0"/>
        <w:autoSpaceDE w:val="0"/>
        <w:autoSpaceDN w:val="0"/>
        <w:adjustRightInd w:val="0"/>
        <w:spacing w:after="0" w:line="240" w:lineRule="auto"/>
        <w:contextualSpacing w:val="0"/>
        <w:rPr>
          <w:bCs/>
        </w:rPr>
      </w:pPr>
      <w:r>
        <w:rPr>
          <w:bCs/>
        </w:rPr>
        <w:t>Jacoby requested a statement of cash flow be prepared by the accountant.</w:t>
      </w:r>
      <w:r w:rsidR="004A265E">
        <w:rPr>
          <w:bCs/>
        </w:rPr>
        <w:t xml:space="preserve"> Motion by Seidel Jr., seconded by Jacoby to get a quote from the accountant </w:t>
      </w:r>
      <w:r w:rsidR="00107574">
        <w:rPr>
          <w:bCs/>
        </w:rPr>
        <w:t>for</w:t>
      </w:r>
      <w:r w:rsidR="008A42ED">
        <w:rPr>
          <w:bCs/>
        </w:rPr>
        <w:t xml:space="preserve"> preparation of a statement of cash flow, all members</w:t>
      </w:r>
      <w:r w:rsidR="004A265E">
        <w:rPr>
          <w:bCs/>
        </w:rPr>
        <w:t xml:space="preserve"> voted aye; motion carried.</w:t>
      </w:r>
    </w:p>
    <w:p w:rsidR="00842BF5" w:rsidRDefault="00842BF5" w:rsidP="00842BF5">
      <w:pPr>
        <w:pStyle w:val="ListParagraph"/>
        <w:widowControl w:val="0"/>
        <w:numPr>
          <w:ilvl w:val="0"/>
          <w:numId w:val="1"/>
        </w:numPr>
        <w:autoSpaceDE w:val="0"/>
        <w:autoSpaceDN w:val="0"/>
        <w:adjustRightInd w:val="0"/>
        <w:spacing w:after="0" w:line="240" w:lineRule="auto"/>
        <w:contextualSpacing w:val="0"/>
        <w:rPr>
          <w:bCs/>
          <w:u w:val="single"/>
        </w:rPr>
      </w:pPr>
      <w:r w:rsidRPr="00842BF5">
        <w:rPr>
          <w:bCs/>
          <w:u w:val="single"/>
        </w:rPr>
        <w:t>REVIEW &amp; POSSIBLY APPROVE OPERATOR LICENSE(S)</w:t>
      </w:r>
    </w:p>
    <w:p w:rsidR="004A265E" w:rsidRPr="004A265E" w:rsidRDefault="004A265E" w:rsidP="004A265E">
      <w:pPr>
        <w:pStyle w:val="ListParagraph"/>
        <w:widowControl w:val="0"/>
        <w:autoSpaceDE w:val="0"/>
        <w:autoSpaceDN w:val="0"/>
        <w:adjustRightInd w:val="0"/>
        <w:spacing w:after="0" w:line="240" w:lineRule="auto"/>
        <w:contextualSpacing w:val="0"/>
        <w:rPr>
          <w:bCs/>
        </w:rPr>
      </w:pPr>
      <w:r>
        <w:rPr>
          <w:bCs/>
        </w:rPr>
        <w:t>Motion by Sheppard, se</w:t>
      </w:r>
      <w:r w:rsidR="00107574">
        <w:rPr>
          <w:bCs/>
        </w:rPr>
        <w:t>conded by Richardson to approve</w:t>
      </w:r>
      <w:r>
        <w:rPr>
          <w:bCs/>
        </w:rPr>
        <w:t xml:space="preserve"> the operator licenses as presented, all members voted aye; motion carried.</w:t>
      </w:r>
    </w:p>
    <w:p w:rsidR="00842BF5" w:rsidRDefault="00842BF5" w:rsidP="00842BF5">
      <w:pPr>
        <w:pStyle w:val="ListParagraph"/>
        <w:widowControl w:val="0"/>
        <w:numPr>
          <w:ilvl w:val="0"/>
          <w:numId w:val="1"/>
        </w:numPr>
        <w:autoSpaceDE w:val="0"/>
        <w:autoSpaceDN w:val="0"/>
        <w:adjustRightInd w:val="0"/>
        <w:spacing w:after="0" w:line="240" w:lineRule="auto"/>
        <w:contextualSpacing w:val="0"/>
        <w:rPr>
          <w:bCs/>
          <w:u w:val="single"/>
        </w:rPr>
      </w:pPr>
      <w:r w:rsidRPr="00842BF5">
        <w:rPr>
          <w:bCs/>
          <w:u w:val="single"/>
        </w:rPr>
        <w:lastRenderedPageBreak/>
        <w:t>POSSIBLY APPROVE THE PURCHASE OF A NEW POLICE DEPARTMENT SQUAD CAR</w:t>
      </w:r>
    </w:p>
    <w:p w:rsidR="00C93A48" w:rsidRPr="00C93A48" w:rsidRDefault="00C93A48" w:rsidP="00C93A48">
      <w:pPr>
        <w:pStyle w:val="ListParagraph"/>
        <w:widowControl w:val="0"/>
        <w:autoSpaceDE w:val="0"/>
        <w:autoSpaceDN w:val="0"/>
        <w:adjustRightInd w:val="0"/>
        <w:spacing w:after="0" w:line="240" w:lineRule="auto"/>
        <w:contextualSpacing w:val="0"/>
        <w:rPr>
          <w:bCs/>
        </w:rPr>
      </w:pPr>
      <w:r>
        <w:rPr>
          <w:bCs/>
        </w:rPr>
        <w:t xml:space="preserve">Nichols presented 3 quotes </w:t>
      </w:r>
      <w:r w:rsidR="00BE6DDA">
        <w:rPr>
          <w:bCs/>
        </w:rPr>
        <w:t xml:space="preserve">for </w:t>
      </w:r>
      <w:r>
        <w:rPr>
          <w:bCs/>
        </w:rPr>
        <w:t>2018 Charger</w:t>
      </w:r>
      <w:r w:rsidR="00BE6DDA">
        <w:rPr>
          <w:bCs/>
        </w:rPr>
        <w:t>s</w:t>
      </w:r>
      <w:r>
        <w:rPr>
          <w:bCs/>
        </w:rPr>
        <w:t>. One</w:t>
      </w:r>
      <w:r w:rsidR="006B7139">
        <w:rPr>
          <w:bCs/>
        </w:rPr>
        <w:t xml:space="preserve"> AWD</w:t>
      </w:r>
      <w:r>
        <w:rPr>
          <w:bCs/>
        </w:rPr>
        <w:t xml:space="preserve"> from Big Valley Ford for $</w:t>
      </w:r>
      <w:r w:rsidR="006B7139">
        <w:rPr>
          <w:bCs/>
        </w:rPr>
        <w:t>24,907</w:t>
      </w:r>
      <w:r>
        <w:rPr>
          <w:bCs/>
        </w:rPr>
        <w:t xml:space="preserve"> with a </w:t>
      </w:r>
      <w:r w:rsidR="006B7139">
        <w:rPr>
          <w:bCs/>
        </w:rPr>
        <w:t xml:space="preserve">trade in value of $9,000. The second AWD from Ewald for $24,871 with no trade in value. The third from Brickner’s </w:t>
      </w:r>
      <w:r w:rsidR="00BE6DDA">
        <w:rPr>
          <w:bCs/>
        </w:rPr>
        <w:t>RWD</w:t>
      </w:r>
      <w:r w:rsidR="006B7139">
        <w:rPr>
          <w:bCs/>
        </w:rPr>
        <w:t xml:space="preserve"> for $22,352 with a trade in value of $7,500. All wheel is 23,692 with the $7,500 trade i</w:t>
      </w:r>
      <w:r w:rsidR="009F6480">
        <w:rPr>
          <w:bCs/>
        </w:rPr>
        <w:t>n.</w:t>
      </w:r>
      <w:r w:rsidR="006B7139">
        <w:rPr>
          <w:bCs/>
        </w:rPr>
        <w:t xml:space="preserve"> Motion by Seidel Jr., seconded by Jacoby to approve the purchase of t</w:t>
      </w:r>
      <w:r w:rsidR="009F6480">
        <w:rPr>
          <w:bCs/>
        </w:rPr>
        <w:t>he squad from Big Valley Ford, a</w:t>
      </w:r>
      <w:r w:rsidR="006B7139">
        <w:rPr>
          <w:bCs/>
        </w:rPr>
        <w:t>ll members voted aye; motion carried.</w:t>
      </w:r>
    </w:p>
    <w:p w:rsidR="00842BF5" w:rsidRDefault="00842BF5" w:rsidP="00842BF5">
      <w:pPr>
        <w:pStyle w:val="ListParagraph"/>
        <w:widowControl w:val="0"/>
        <w:numPr>
          <w:ilvl w:val="0"/>
          <w:numId w:val="1"/>
        </w:numPr>
        <w:autoSpaceDE w:val="0"/>
        <w:autoSpaceDN w:val="0"/>
        <w:adjustRightInd w:val="0"/>
        <w:spacing w:after="0" w:line="240" w:lineRule="auto"/>
        <w:contextualSpacing w:val="0"/>
        <w:rPr>
          <w:bCs/>
          <w:u w:val="single"/>
        </w:rPr>
      </w:pPr>
      <w:r w:rsidRPr="00842BF5">
        <w:rPr>
          <w:bCs/>
          <w:u w:val="single"/>
        </w:rPr>
        <w:t>ROOM TAX COM</w:t>
      </w:r>
      <w:r w:rsidR="00CA7DDD">
        <w:rPr>
          <w:bCs/>
          <w:u w:val="single"/>
        </w:rPr>
        <w:t>M</w:t>
      </w:r>
      <w:r w:rsidRPr="00842BF5">
        <w:rPr>
          <w:bCs/>
          <w:u w:val="single"/>
        </w:rPr>
        <w:t>ISSIONER APPOINTMENT</w:t>
      </w:r>
    </w:p>
    <w:p w:rsidR="004A265E" w:rsidRPr="004A265E" w:rsidRDefault="004A265E" w:rsidP="004A265E">
      <w:pPr>
        <w:pStyle w:val="ListParagraph"/>
        <w:widowControl w:val="0"/>
        <w:autoSpaceDE w:val="0"/>
        <w:autoSpaceDN w:val="0"/>
        <w:adjustRightInd w:val="0"/>
        <w:spacing w:after="0" w:line="240" w:lineRule="auto"/>
        <w:contextualSpacing w:val="0"/>
        <w:rPr>
          <w:bCs/>
        </w:rPr>
      </w:pPr>
      <w:r>
        <w:rPr>
          <w:bCs/>
        </w:rPr>
        <w:t xml:space="preserve">Timmons stated that George Dennis had been the commissioner. Motion by Sheppard, seconded by Seidel Jr. to </w:t>
      </w:r>
      <w:r w:rsidR="00107574">
        <w:rPr>
          <w:bCs/>
        </w:rPr>
        <w:t>re</w:t>
      </w:r>
      <w:r>
        <w:rPr>
          <w:bCs/>
        </w:rPr>
        <w:t>appoint George Dennis as room tax commissioner, all members voted aye; motion carried.</w:t>
      </w:r>
    </w:p>
    <w:p w:rsidR="00842BF5" w:rsidRDefault="00842BF5" w:rsidP="00842BF5">
      <w:pPr>
        <w:pStyle w:val="ListParagraph"/>
        <w:widowControl w:val="0"/>
        <w:numPr>
          <w:ilvl w:val="0"/>
          <w:numId w:val="1"/>
        </w:numPr>
        <w:autoSpaceDE w:val="0"/>
        <w:autoSpaceDN w:val="0"/>
        <w:adjustRightInd w:val="0"/>
        <w:spacing w:after="0" w:line="240" w:lineRule="auto"/>
        <w:contextualSpacing w:val="0"/>
        <w:rPr>
          <w:bCs/>
          <w:u w:val="single"/>
        </w:rPr>
      </w:pPr>
      <w:r w:rsidRPr="00842BF5">
        <w:rPr>
          <w:bCs/>
          <w:u w:val="single"/>
        </w:rPr>
        <w:t>REPLACEMENT OF TOWN HALL WINDOWS UPDATE</w:t>
      </w:r>
    </w:p>
    <w:p w:rsidR="004A265E" w:rsidRPr="004A265E" w:rsidRDefault="004A265E" w:rsidP="004A265E">
      <w:pPr>
        <w:pStyle w:val="ListParagraph"/>
        <w:widowControl w:val="0"/>
        <w:autoSpaceDE w:val="0"/>
        <w:autoSpaceDN w:val="0"/>
        <w:adjustRightInd w:val="0"/>
        <w:spacing w:after="0" w:line="240" w:lineRule="auto"/>
        <w:contextualSpacing w:val="0"/>
        <w:rPr>
          <w:bCs/>
        </w:rPr>
      </w:pPr>
      <w:r w:rsidRPr="004A265E">
        <w:rPr>
          <w:bCs/>
        </w:rPr>
        <w:t>Pockat stated that the replacements were free, but that there was a charge for labor. Pockat stated that when the weather warms, they wo</w:t>
      </w:r>
      <w:r>
        <w:rPr>
          <w:bCs/>
        </w:rPr>
        <w:t>uld be replaced. No action taken</w:t>
      </w:r>
      <w:r w:rsidRPr="004A265E">
        <w:rPr>
          <w:bCs/>
        </w:rPr>
        <w:t>.</w:t>
      </w:r>
    </w:p>
    <w:p w:rsidR="00842BF5" w:rsidRDefault="00842BF5" w:rsidP="00842BF5">
      <w:pPr>
        <w:pStyle w:val="ListParagraph"/>
        <w:widowControl w:val="0"/>
        <w:numPr>
          <w:ilvl w:val="0"/>
          <w:numId w:val="1"/>
        </w:numPr>
        <w:autoSpaceDE w:val="0"/>
        <w:autoSpaceDN w:val="0"/>
        <w:adjustRightInd w:val="0"/>
        <w:spacing w:after="0" w:line="240" w:lineRule="auto"/>
        <w:contextualSpacing w:val="0"/>
        <w:rPr>
          <w:bCs/>
          <w:u w:val="single"/>
        </w:rPr>
      </w:pPr>
      <w:r w:rsidRPr="00842BF5">
        <w:rPr>
          <w:bCs/>
          <w:u w:val="single"/>
        </w:rPr>
        <w:t>DISCUSS &amp; POSSIBLY MAKE EMPLOYEE VACATION PAYOUT POLICY CHANGE RETROACTIVE.</w:t>
      </w:r>
    </w:p>
    <w:p w:rsidR="004A265E" w:rsidRPr="004A265E" w:rsidRDefault="004A265E" w:rsidP="004A265E">
      <w:pPr>
        <w:pStyle w:val="ListParagraph"/>
        <w:widowControl w:val="0"/>
        <w:autoSpaceDE w:val="0"/>
        <w:autoSpaceDN w:val="0"/>
        <w:adjustRightInd w:val="0"/>
        <w:spacing w:after="0" w:line="240" w:lineRule="auto"/>
        <w:contextualSpacing w:val="0"/>
        <w:rPr>
          <w:bCs/>
        </w:rPr>
      </w:pPr>
      <w:r>
        <w:rPr>
          <w:bCs/>
        </w:rPr>
        <w:t xml:space="preserve">Motion by Richardson, seconded by Sheppard to leave the policy as approved when instated, all members voted aye; motion carried. </w:t>
      </w:r>
    </w:p>
    <w:p w:rsidR="00842BF5" w:rsidRDefault="00842BF5" w:rsidP="00842BF5">
      <w:pPr>
        <w:pStyle w:val="ListParagraph"/>
        <w:widowControl w:val="0"/>
        <w:numPr>
          <w:ilvl w:val="0"/>
          <w:numId w:val="1"/>
        </w:numPr>
        <w:autoSpaceDE w:val="0"/>
        <w:autoSpaceDN w:val="0"/>
        <w:adjustRightInd w:val="0"/>
        <w:spacing w:after="0" w:line="240" w:lineRule="auto"/>
        <w:contextualSpacing w:val="0"/>
        <w:rPr>
          <w:bCs/>
          <w:u w:val="single"/>
        </w:rPr>
      </w:pPr>
      <w:r w:rsidRPr="00842BF5">
        <w:rPr>
          <w:bCs/>
          <w:u w:val="single"/>
        </w:rPr>
        <w:t>DISCUSS &amp; POSSIBLY CHANGE RETIREMENT FOUNDATION APPROPRIATION FROM QUARTERLY PAYMENTS TO AN ANNUAL PAYMENT</w:t>
      </w:r>
    </w:p>
    <w:p w:rsidR="004A265E" w:rsidRPr="004A265E" w:rsidRDefault="004A265E" w:rsidP="004A265E">
      <w:pPr>
        <w:pStyle w:val="ListParagraph"/>
        <w:widowControl w:val="0"/>
        <w:autoSpaceDE w:val="0"/>
        <w:autoSpaceDN w:val="0"/>
        <w:adjustRightInd w:val="0"/>
        <w:spacing w:after="0" w:line="240" w:lineRule="auto"/>
        <w:contextualSpacing w:val="0"/>
        <w:rPr>
          <w:bCs/>
        </w:rPr>
      </w:pPr>
      <w:r>
        <w:rPr>
          <w:bCs/>
        </w:rPr>
        <w:t xml:space="preserve">Seidel Jr. stated that he wished to continue releasing the money quarterly with updates. Jacoby seconded Seidel’s opinion. </w:t>
      </w:r>
      <w:r w:rsidR="00E62437">
        <w:rPr>
          <w:bCs/>
        </w:rPr>
        <w:t>Sheppard recommended giving a yearly payment up front and still requiring quarterly reports. Motion by Seidel Jr., seconded by Richardson to not make changes and no action be taken</w:t>
      </w:r>
      <w:r w:rsidR="00345D7F">
        <w:rPr>
          <w:bCs/>
        </w:rPr>
        <w:t>, and to continue the policy of 2017</w:t>
      </w:r>
      <w:r w:rsidR="00E62437">
        <w:rPr>
          <w:bCs/>
        </w:rPr>
        <w:t>; motion carried.</w:t>
      </w:r>
    </w:p>
    <w:p w:rsidR="00842BF5" w:rsidRDefault="00842BF5" w:rsidP="00842BF5">
      <w:pPr>
        <w:pStyle w:val="ListParagraph"/>
        <w:widowControl w:val="0"/>
        <w:numPr>
          <w:ilvl w:val="0"/>
          <w:numId w:val="1"/>
        </w:numPr>
        <w:autoSpaceDE w:val="0"/>
        <w:autoSpaceDN w:val="0"/>
        <w:adjustRightInd w:val="0"/>
        <w:spacing w:after="0" w:line="240" w:lineRule="auto"/>
        <w:contextualSpacing w:val="0"/>
        <w:rPr>
          <w:bCs/>
          <w:u w:val="single"/>
        </w:rPr>
      </w:pPr>
      <w:r w:rsidRPr="00842BF5">
        <w:rPr>
          <w:bCs/>
          <w:u w:val="single"/>
        </w:rPr>
        <w:t>FUTURE AGENDA ITEMS</w:t>
      </w:r>
    </w:p>
    <w:p w:rsidR="00E62437" w:rsidRPr="00E62437" w:rsidRDefault="00E62437" w:rsidP="00E62437">
      <w:pPr>
        <w:pStyle w:val="ListParagraph"/>
        <w:widowControl w:val="0"/>
        <w:autoSpaceDE w:val="0"/>
        <w:autoSpaceDN w:val="0"/>
        <w:adjustRightInd w:val="0"/>
        <w:spacing w:after="0" w:line="240" w:lineRule="auto"/>
        <w:contextualSpacing w:val="0"/>
        <w:rPr>
          <w:bCs/>
        </w:rPr>
      </w:pPr>
      <w:r>
        <w:rPr>
          <w:bCs/>
        </w:rPr>
        <w:t>Roads, fire truck committee, airport update and discussion with commissioner report.</w:t>
      </w:r>
    </w:p>
    <w:p w:rsidR="00842BF5" w:rsidRDefault="00842BF5" w:rsidP="00842BF5">
      <w:pPr>
        <w:pStyle w:val="ListParagraph"/>
        <w:widowControl w:val="0"/>
        <w:numPr>
          <w:ilvl w:val="0"/>
          <w:numId w:val="1"/>
        </w:numPr>
        <w:autoSpaceDE w:val="0"/>
        <w:autoSpaceDN w:val="0"/>
        <w:adjustRightInd w:val="0"/>
        <w:spacing w:after="0" w:line="240" w:lineRule="auto"/>
        <w:contextualSpacing w:val="0"/>
        <w:rPr>
          <w:bCs/>
          <w:u w:val="single"/>
        </w:rPr>
      </w:pPr>
      <w:r w:rsidRPr="00842BF5">
        <w:rPr>
          <w:bCs/>
          <w:u w:val="single"/>
        </w:rPr>
        <w:t>PUBLIC COMMENT RELATED TO ABOVE AGENDA ITEMS</w:t>
      </w:r>
    </w:p>
    <w:p w:rsidR="00E62437" w:rsidRPr="00E62437" w:rsidRDefault="00E62437" w:rsidP="00E62437">
      <w:pPr>
        <w:pStyle w:val="ListParagraph"/>
        <w:widowControl w:val="0"/>
        <w:autoSpaceDE w:val="0"/>
        <w:autoSpaceDN w:val="0"/>
        <w:adjustRightInd w:val="0"/>
        <w:spacing w:after="0" w:line="240" w:lineRule="auto"/>
        <w:contextualSpacing w:val="0"/>
        <w:rPr>
          <w:bCs/>
        </w:rPr>
      </w:pPr>
      <w:r w:rsidRPr="00E62437">
        <w:rPr>
          <w:bCs/>
        </w:rPr>
        <w:t>None.</w:t>
      </w:r>
    </w:p>
    <w:p w:rsidR="00842BF5" w:rsidRDefault="00842BF5" w:rsidP="00842BF5">
      <w:pPr>
        <w:pStyle w:val="ListParagraph"/>
        <w:widowControl w:val="0"/>
        <w:numPr>
          <w:ilvl w:val="0"/>
          <w:numId w:val="1"/>
        </w:numPr>
        <w:autoSpaceDE w:val="0"/>
        <w:autoSpaceDN w:val="0"/>
        <w:adjustRightInd w:val="0"/>
        <w:spacing w:after="0" w:line="240" w:lineRule="auto"/>
        <w:contextualSpacing w:val="0"/>
        <w:rPr>
          <w:bCs/>
          <w:u w:val="single"/>
        </w:rPr>
      </w:pPr>
      <w:r w:rsidRPr="00842BF5">
        <w:rPr>
          <w:bCs/>
          <w:u w:val="single"/>
        </w:rPr>
        <w:t>ADJOURNMENT</w:t>
      </w:r>
    </w:p>
    <w:p w:rsidR="00E62437" w:rsidRPr="00E62437" w:rsidRDefault="00E62437" w:rsidP="00E62437">
      <w:pPr>
        <w:pStyle w:val="ListParagraph"/>
        <w:widowControl w:val="0"/>
        <w:autoSpaceDE w:val="0"/>
        <w:autoSpaceDN w:val="0"/>
        <w:adjustRightInd w:val="0"/>
        <w:spacing w:after="0" w:line="240" w:lineRule="auto"/>
        <w:contextualSpacing w:val="0"/>
        <w:rPr>
          <w:bCs/>
        </w:rPr>
      </w:pPr>
      <w:r w:rsidRPr="00E62437">
        <w:rPr>
          <w:bCs/>
        </w:rPr>
        <w:t>Motion by Sheppard, seconded by Timmons; meeting adjourned at 8:22p.m.</w:t>
      </w:r>
    </w:p>
    <w:p w:rsidR="00842BF5" w:rsidRDefault="00842BF5" w:rsidP="00842BF5">
      <w:pPr>
        <w:pStyle w:val="ListParagraph"/>
        <w:widowControl w:val="0"/>
        <w:autoSpaceDE w:val="0"/>
        <w:autoSpaceDN w:val="0"/>
        <w:adjustRightInd w:val="0"/>
        <w:spacing w:after="0" w:line="240" w:lineRule="auto"/>
        <w:rPr>
          <w:bCs/>
        </w:rPr>
      </w:pPr>
    </w:p>
    <w:p w:rsidR="00842BF5" w:rsidRDefault="00842BF5" w:rsidP="00842BF5">
      <w:pPr>
        <w:widowControl w:val="0"/>
        <w:autoSpaceDE w:val="0"/>
        <w:autoSpaceDN w:val="0"/>
        <w:adjustRightInd w:val="0"/>
        <w:spacing w:after="0" w:line="240" w:lineRule="auto"/>
        <w:ind w:left="720"/>
        <w:rPr>
          <w:rFonts w:ascii="Times New Roman" w:eastAsia="Times New Roman" w:hAnsi="Times New Roman" w:cs="Times New Roman"/>
          <w:bCs/>
        </w:rPr>
      </w:pPr>
      <w:r>
        <w:rPr>
          <w:rFonts w:ascii="Times New Roman" w:eastAsia="Times New Roman" w:hAnsi="Times New Roman" w:cs="Times New Roman"/>
          <w:bCs/>
        </w:rPr>
        <w:t>/s/ Christine Woynich, Clerk</w:t>
      </w:r>
    </w:p>
    <w:p w:rsidR="00842BF5" w:rsidRDefault="00842BF5" w:rsidP="00842BF5">
      <w:pPr>
        <w:widowControl w:val="0"/>
        <w:autoSpaceDE w:val="0"/>
        <w:autoSpaceDN w:val="0"/>
        <w:adjustRightInd w:val="0"/>
        <w:spacing w:after="0" w:line="240" w:lineRule="auto"/>
        <w:ind w:left="720"/>
        <w:rPr>
          <w:rFonts w:ascii="Times New Roman" w:eastAsia="Times New Roman" w:hAnsi="Times New Roman" w:cs="Times New Roman"/>
          <w:bCs/>
        </w:rPr>
      </w:pPr>
    </w:p>
    <w:p w:rsidR="00842BF5" w:rsidRDefault="00842BF5" w:rsidP="00842BF5">
      <w:pPr>
        <w:widowControl w:val="0"/>
        <w:autoSpaceDE w:val="0"/>
        <w:autoSpaceDN w:val="0"/>
        <w:adjustRightInd w:val="0"/>
        <w:spacing w:after="0" w:line="240" w:lineRule="auto"/>
        <w:ind w:left="720"/>
        <w:rPr>
          <w:rFonts w:ascii="Times New Roman" w:eastAsia="Times New Roman" w:hAnsi="Times New Roman" w:cs="Times New Roman"/>
          <w:bCs/>
        </w:rPr>
      </w:pPr>
    </w:p>
    <w:p w:rsidR="00842BF5" w:rsidRDefault="00842BF5" w:rsidP="00842BF5">
      <w:pPr>
        <w:widowControl w:val="0"/>
        <w:autoSpaceDE w:val="0"/>
        <w:autoSpaceDN w:val="0"/>
        <w:adjustRightInd w:val="0"/>
        <w:spacing w:after="0" w:line="240" w:lineRule="auto"/>
        <w:ind w:left="720"/>
        <w:rPr>
          <w:rFonts w:ascii="Times New Roman" w:eastAsia="Times New Roman" w:hAnsi="Times New Roman" w:cs="Times New Roman"/>
          <w:bCs/>
          <w:u w:val="single"/>
        </w:rPr>
      </w:pPr>
      <w:r>
        <w:rPr>
          <w:rFonts w:ascii="Times New Roman" w:eastAsia="Times New Roman" w:hAnsi="Times New Roman" w:cs="Times New Roman"/>
          <w:bCs/>
          <w:u w:val="single"/>
        </w:rPr>
        <w:t>Approved:</w:t>
      </w:r>
      <w:r w:rsidR="00B76C7D">
        <w:rPr>
          <w:rFonts w:ascii="Times New Roman" w:eastAsia="Times New Roman" w:hAnsi="Times New Roman" w:cs="Times New Roman"/>
          <w:bCs/>
          <w:u w:val="single"/>
        </w:rPr>
        <w:t xml:space="preserve"> 2/27/2018</w:t>
      </w:r>
    </w:p>
    <w:p w:rsidR="00522CF5" w:rsidRDefault="00522CF5"/>
    <w:sectPr w:rsidR="00522CF5" w:rsidSect="00522CF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74" w:rsidRDefault="00107574" w:rsidP="00842BF5">
      <w:pPr>
        <w:spacing w:after="0" w:line="240" w:lineRule="auto"/>
      </w:pPr>
      <w:r>
        <w:separator/>
      </w:r>
    </w:p>
  </w:endnote>
  <w:endnote w:type="continuationSeparator" w:id="0">
    <w:p w:rsidR="00107574" w:rsidRDefault="00107574" w:rsidP="00842B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74" w:rsidRDefault="001075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74" w:rsidRDefault="001075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74" w:rsidRDefault="001075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74" w:rsidRDefault="00107574" w:rsidP="00842BF5">
      <w:pPr>
        <w:spacing w:after="0" w:line="240" w:lineRule="auto"/>
      </w:pPr>
      <w:r>
        <w:separator/>
      </w:r>
    </w:p>
  </w:footnote>
  <w:footnote w:type="continuationSeparator" w:id="0">
    <w:p w:rsidR="00107574" w:rsidRDefault="00107574" w:rsidP="00842B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74" w:rsidRDefault="001075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74" w:rsidRDefault="001075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74" w:rsidRDefault="001075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8C73F6"/>
    <w:multiLevelType w:val="hybridMultilevel"/>
    <w:tmpl w:val="76D68590"/>
    <w:lvl w:ilvl="0" w:tplc="0409000F">
      <w:start w:val="1"/>
      <w:numFmt w:val="decimal"/>
      <w:lvlText w:val="%1."/>
      <w:lvlJc w:val="left"/>
      <w:pPr>
        <w:ind w:left="720" w:hanging="360"/>
      </w:pPr>
    </w:lvl>
    <w:lvl w:ilvl="1" w:tplc="A54830B0">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842BF5"/>
    <w:rsid w:val="000B2E17"/>
    <w:rsid w:val="000D0BE7"/>
    <w:rsid w:val="00107574"/>
    <w:rsid w:val="00180916"/>
    <w:rsid w:val="001B64BA"/>
    <w:rsid w:val="002541CF"/>
    <w:rsid w:val="00342E68"/>
    <w:rsid w:val="00345D7F"/>
    <w:rsid w:val="003B6ECA"/>
    <w:rsid w:val="004238B4"/>
    <w:rsid w:val="004A265E"/>
    <w:rsid w:val="004D2380"/>
    <w:rsid w:val="004E3F71"/>
    <w:rsid w:val="00522CF5"/>
    <w:rsid w:val="00580F2D"/>
    <w:rsid w:val="006B7139"/>
    <w:rsid w:val="006C64FD"/>
    <w:rsid w:val="006D1A53"/>
    <w:rsid w:val="007B02B1"/>
    <w:rsid w:val="00842BF5"/>
    <w:rsid w:val="008A42ED"/>
    <w:rsid w:val="008C7ED1"/>
    <w:rsid w:val="009143A7"/>
    <w:rsid w:val="009B2A02"/>
    <w:rsid w:val="009F6480"/>
    <w:rsid w:val="00A04C4C"/>
    <w:rsid w:val="00A057B2"/>
    <w:rsid w:val="00A3128F"/>
    <w:rsid w:val="00A3736F"/>
    <w:rsid w:val="00AD6687"/>
    <w:rsid w:val="00B248C8"/>
    <w:rsid w:val="00B76C7D"/>
    <w:rsid w:val="00BD1D29"/>
    <w:rsid w:val="00BE6DDA"/>
    <w:rsid w:val="00C902E2"/>
    <w:rsid w:val="00C93A48"/>
    <w:rsid w:val="00CA7DDD"/>
    <w:rsid w:val="00D35F51"/>
    <w:rsid w:val="00DA4A29"/>
    <w:rsid w:val="00E62437"/>
    <w:rsid w:val="00E65B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BF5"/>
    <w:pPr>
      <w:spacing w:after="160"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BF5"/>
    <w:pPr>
      <w:ind w:left="720"/>
      <w:contextualSpacing/>
    </w:pPr>
  </w:style>
  <w:style w:type="paragraph" w:styleId="Header">
    <w:name w:val="header"/>
    <w:basedOn w:val="Normal"/>
    <w:link w:val="HeaderChar"/>
    <w:uiPriority w:val="99"/>
    <w:semiHidden/>
    <w:unhideWhenUsed/>
    <w:rsid w:val="00842B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2BF5"/>
  </w:style>
  <w:style w:type="paragraph" w:styleId="Footer">
    <w:name w:val="footer"/>
    <w:basedOn w:val="Normal"/>
    <w:link w:val="FooterChar"/>
    <w:uiPriority w:val="99"/>
    <w:semiHidden/>
    <w:unhideWhenUsed/>
    <w:rsid w:val="00842B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42B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1899</TotalTime>
  <Pages>3</Pages>
  <Words>1307</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Kim</cp:lastModifiedBy>
  <cp:revision>7</cp:revision>
  <cp:lastPrinted>2018-02-19T21:15:00Z</cp:lastPrinted>
  <dcterms:created xsi:type="dcterms:W3CDTF">2018-02-13T23:09:00Z</dcterms:created>
  <dcterms:modified xsi:type="dcterms:W3CDTF">2018-03-19T16:49:00Z</dcterms:modified>
</cp:coreProperties>
</file>